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BB7" w:rsidRDefault="00263BB7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4478020</wp:posOffset>
            </wp:positionH>
            <wp:positionV relativeFrom="paragraph">
              <wp:posOffset>-812800</wp:posOffset>
            </wp:positionV>
            <wp:extent cx="2249805" cy="1579880"/>
            <wp:effectExtent l="19050" t="0" r="0" b="0"/>
            <wp:wrapSquare wrapText="bothSides"/>
            <wp:docPr id="3" name="Picture 3" descr="C:\Users\u15\Desktop\Instrumente-Structurale-logo-300x27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C:\Users\u15\Desktop\Instrumente-Structurale-logo-300x272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157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2073275</wp:posOffset>
            </wp:positionH>
            <wp:positionV relativeFrom="paragraph">
              <wp:posOffset>-812800</wp:posOffset>
            </wp:positionV>
            <wp:extent cx="1741805" cy="1534795"/>
            <wp:effectExtent l="19050" t="0" r="0" b="0"/>
            <wp:wrapSquare wrapText="bothSides"/>
            <wp:docPr id="2" name="Picture 2" descr="Vaccinare Covid">
              <a:extLst xmlns:a="http://schemas.openxmlformats.org/drawingml/2006/main">
                <a:ext uri="{FF2B5EF4-FFF2-40B4-BE49-F238E27FC236}">
                  <a16:creationId xmlns:p="http://schemas.openxmlformats.org/presentationml/2006/main" xmlns="" xmlns:a16="http://schemas.microsoft.com/office/drawing/2014/main" xmlns:lc="http://schemas.openxmlformats.org/drawingml/2006/lockedCanvas" id="{9C8145B3-31AA-4147-88F5-B41D4215D0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ine 23" descr="Vaccinare Covid">
                      <a:extLst>
                        <a:ext uri="{FF2B5EF4-FFF2-40B4-BE49-F238E27FC236}">
                          <a16:creationId xmlns:p="http://schemas.openxmlformats.org/presentationml/2006/main" xmlns="" xmlns:a16="http://schemas.microsoft.com/office/drawing/2014/main" xmlns:lc="http://schemas.openxmlformats.org/drawingml/2006/lockedCanvas" id="{9C8145B3-31AA-4147-88F5-B41D4215D004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-839470</wp:posOffset>
            </wp:positionH>
            <wp:positionV relativeFrom="paragraph">
              <wp:posOffset>-869315</wp:posOffset>
            </wp:positionV>
            <wp:extent cx="2072640" cy="1444625"/>
            <wp:effectExtent l="19050" t="0" r="3810" b="0"/>
            <wp:wrapSquare wrapText="bothSides"/>
            <wp:docPr id="1" name="Picture 1" descr="C:\Users\u15\Desktop\sigla_U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C:\Users\u15\Desktop\sigla_UE.pn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44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BB7" w:rsidRDefault="00263BB7"/>
    <w:p w:rsidR="00263BB7" w:rsidRDefault="00263BB7"/>
    <w:p w:rsidR="00263BB7" w:rsidRPr="003658E5" w:rsidRDefault="00263BB7">
      <w:pPr>
        <w:rPr>
          <w:sz w:val="24"/>
          <w:szCs w:val="24"/>
        </w:rPr>
      </w:pPr>
    </w:p>
    <w:p w:rsidR="00263BB7" w:rsidRPr="003658E5" w:rsidRDefault="00263BB7" w:rsidP="003658E5">
      <w:pPr>
        <w:jc w:val="center"/>
        <w:rPr>
          <w:rFonts w:ascii="Times New Roman" w:hAnsi="Times New Roman" w:cs="Times New Roman"/>
          <w:sz w:val="24"/>
          <w:szCs w:val="24"/>
        </w:rPr>
      </w:pPr>
      <w:r w:rsidRPr="003658E5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Dotarea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unităților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învățământ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preuniversitar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de stat cu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echipamente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protecție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de tip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măști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protecție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medicală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dezinfectanți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precum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alte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echipamente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acest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tip,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necesare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preveni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răspândirea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coronavirusului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SARS-Cov-2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Școala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Gimnazială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Colelia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județul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Ialomița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263BB7" w:rsidRPr="003658E5" w:rsidRDefault="00263BB7" w:rsidP="00263B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cod</w:t>
      </w:r>
      <w:proofErr w:type="gram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SMIS 2014+ 146463</w:t>
      </w:r>
    </w:p>
    <w:p w:rsidR="00263BB7" w:rsidRPr="003658E5" w:rsidRDefault="00263BB7" w:rsidP="00263B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8E5">
        <w:rPr>
          <w:rFonts w:ascii="Times New Roman" w:hAnsi="Times New Roman" w:cs="Times New Roman"/>
          <w:b/>
          <w:bCs/>
          <w:sz w:val="24"/>
          <w:szCs w:val="24"/>
        </w:rPr>
        <w:t>BENEFICIAR: ȘCOALA GIMNAZIALĂ COLELIA, COMUNA COLELIA, JUDEȚUL IALOMIȚA</w:t>
      </w:r>
    </w:p>
    <w:p w:rsidR="00000000" w:rsidRPr="003658E5" w:rsidRDefault="00E34073" w:rsidP="00263B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8E5">
        <w:rPr>
          <w:rFonts w:ascii="Times New Roman" w:hAnsi="Times New Roman" w:cs="Times New Roman"/>
          <w:b/>
          <w:sz w:val="24"/>
          <w:szCs w:val="24"/>
        </w:rPr>
        <w:t>OBIECTIV</w:t>
      </w:r>
      <w:r w:rsidRPr="003658E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investițiilor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p</w:t>
      </w:r>
      <w:r w:rsidRPr="003658E5">
        <w:rPr>
          <w:rFonts w:ascii="Times New Roman" w:hAnsi="Times New Roman" w:cs="Times New Roman"/>
          <w:sz w:val="24"/>
          <w:szCs w:val="24"/>
        </w:rPr>
        <w:t>entru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consolidarea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capacității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reacție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preuniversitară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Colelia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Ialomița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Colelia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criza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cauzată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răspândirea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virusului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SARS-COV-2</w:t>
      </w:r>
    </w:p>
    <w:p w:rsidR="00263BB7" w:rsidRPr="003658E5" w:rsidRDefault="00263BB7" w:rsidP="00263B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Valoarea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totală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: 373,011.73 lei,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valoare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eligibilă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nerambursabilă</w:t>
      </w:r>
      <w:proofErr w:type="spellEnd"/>
    </w:p>
    <w:p w:rsidR="00000000" w:rsidRPr="003658E5" w:rsidRDefault="00E34073" w:rsidP="00263BB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58E5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cofinanțat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Fondul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European de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Regională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Operational </w:t>
      </w:r>
      <w:proofErr w:type="spellStart"/>
      <w:r w:rsidRPr="003658E5">
        <w:rPr>
          <w:rFonts w:ascii="Times New Roman" w:hAnsi="Times New Roman" w:cs="Times New Roman"/>
          <w:sz w:val="24"/>
          <w:szCs w:val="24"/>
        </w:rPr>
        <w:t>Infrastructură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Mare 2014-2020</w:t>
      </w:r>
    </w:p>
    <w:p w:rsidR="00263BB7" w:rsidRPr="003658E5" w:rsidRDefault="00263BB7" w:rsidP="00263B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58E5">
        <w:rPr>
          <w:rFonts w:ascii="Times New Roman" w:hAnsi="Times New Roman" w:cs="Times New Roman"/>
          <w:b/>
          <w:bCs/>
          <w:sz w:val="24"/>
          <w:szCs w:val="24"/>
          <w:lang w:val="ro-RO"/>
        </w:rPr>
        <w:t>PERIOADA DE IMPLEMENTARE</w:t>
      </w:r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658E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658E5">
        <w:rPr>
          <w:rFonts w:ascii="Times New Roman" w:hAnsi="Times New Roman" w:cs="Times New Roman"/>
          <w:bCs/>
          <w:sz w:val="24"/>
          <w:szCs w:val="24"/>
        </w:rPr>
        <w:t>15 FEBRUARIE 2022 – AUGUST 2022 (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solicitare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prelungire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3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luni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>, p</w:t>
      </w:r>
      <w:r w:rsidRPr="003658E5">
        <w:rPr>
          <w:rFonts w:ascii="Times New Roman" w:hAnsi="Times New Roman" w:cs="Times New Roman"/>
          <w:bCs/>
          <w:sz w:val="24"/>
          <w:szCs w:val="24"/>
          <w:lang w:val="ro-RO"/>
        </w:rPr>
        <w:t>â</w:t>
      </w:r>
      <w:r w:rsidRPr="003658E5">
        <w:rPr>
          <w:rFonts w:ascii="Times New Roman" w:hAnsi="Times New Roman" w:cs="Times New Roman"/>
          <w:bCs/>
          <w:sz w:val="24"/>
          <w:szCs w:val="24"/>
        </w:rPr>
        <w:t>n</w:t>
      </w:r>
      <w:r w:rsidRPr="003658E5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pe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30 NOIEMBRIE 2022)</w:t>
      </w:r>
    </w:p>
    <w:p w:rsidR="00000000" w:rsidRPr="003658E5" w:rsidRDefault="00E34073" w:rsidP="00263BB7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8E5">
        <w:rPr>
          <w:rFonts w:ascii="Times New Roman" w:hAnsi="Times New Roman" w:cs="Times New Roman"/>
          <w:b/>
          <w:sz w:val="24"/>
          <w:szCs w:val="24"/>
        </w:rPr>
        <w:t xml:space="preserve">TIPUL ACHIZITIILOR: </w:t>
      </w:r>
    </w:p>
    <w:p w:rsidR="00000000" w:rsidRPr="003658E5" w:rsidRDefault="00E34073" w:rsidP="00263BB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Servicii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informare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publicitate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(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anunț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ziar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Afiș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A3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autocolante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>)</w:t>
      </w:r>
    </w:p>
    <w:p w:rsidR="00000000" w:rsidRPr="003658E5" w:rsidRDefault="00E34073" w:rsidP="00263BB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Achiziție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materiale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curățenie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3658E5" w:rsidRDefault="00E34073" w:rsidP="00263BB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Achiziții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material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protec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ie</w:t>
      </w:r>
      <w:proofErr w:type="spellEnd"/>
      <w:r w:rsidRPr="003658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3658E5" w:rsidRDefault="00E34073" w:rsidP="00263BB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Achizi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3658E5">
        <w:rPr>
          <w:rFonts w:ascii="Times New Roman" w:hAnsi="Times New Roman" w:cs="Times New Roman"/>
          <w:bCs/>
          <w:sz w:val="24"/>
          <w:szCs w:val="24"/>
        </w:rPr>
        <w:t xml:space="preserve">ii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sisteme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purificare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aer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00000" w:rsidRPr="003658E5" w:rsidRDefault="00E34073" w:rsidP="00263BB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Achzi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3658E5">
        <w:rPr>
          <w:rFonts w:ascii="Times New Roman" w:hAnsi="Times New Roman" w:cs="Times New Roman"/>
          <w:bCs/>
          <w:sz w:val="24"/>
          <w:szCs w:val="24"/>
          <w:lang w:val="ro-RO"/>
        </w:rPr>
        <w:t>i</w:t>
      </w:r>
      <w:r w:rsidRPr="003658E5">
        <w:rPr>
          <w:rFonts w:ascii="Times New Roman" w:hAnsi="Times New Roman" w:cs="Times New Roman"/>
          <w:bCs/>
          <w:sz w:val="24"/>
          <w:szCs w:val="24"/>
        </w:rPr>
        <w:t xml:space="preserve">e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servicii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management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proiect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POIM</w:t>
      </w:r>
      <w:r w:rsidRPr="003658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BB7" w:rsidRPr="003658E5" w:rsidRDefault="00263BB7" w:rsidP="00263B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Scopul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asigurarea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unei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capacit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  <w:lang w:val="ro-RO"/>
        </w:rPr>
        <w:t>ăț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adecvate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gestionare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crizei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sanitare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diminuarea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riscului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propagare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3658E5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infec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iei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cu SARS-COV-2 </w:t>
      </w:r>
      <w:r w:rsidRPr="003658E5"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Pr="003658E5">
        <w:rPr>
          <w:rFonts w:ascii="Times New Roman" w:hAnsi="Times New Roman" w:cs="Times New Roman"/>
          <w:bCs/>
          <w:sz w:val="24"/>
          <w:szCs w:val="24"/>
        </w:rPr>
        <w:t xml:space="preserve">n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sistemul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public de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educa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ie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preuniversitar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3658E5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r w:rsidRPr="003658E5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coala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Gimnazial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Colelia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jud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>.</w:t>
      </w:r>
      <w:r w:rsidRPr="003658E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proofErr w:type="gramStart"/>
      <w:r w:rsidRPr="003658E5">
        <w:rPr>
          <w:rFonts w:ascii="Times New Roman" w:hAnsi="Times New Roman" w:cs="Times New Roman"/>
          <w:bCs/>
          <w:sz w:val="24"/>
          <w:szCs w:val="24"/>
        </w:rPr>
        <w:t>Ialomi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3658E5">
        <w:rPr>
          <w:rFonts w:ascii="Times New Roman" w:hAnsi="Times New Roman" w:cs="Times New Roman"/>
          <w:bCs/>
          <w:sz w:val="24"/>
          <w:szCs w:val="24"/>
        </w:rPr>
        <w:t>a.</w:t>
      </w:r>
      <w:proofErr w:type="gramEnd"/>
    </w:p>
    <w:p w:rsidR="003658E5" w:rsidRPr="00E34073" w:rsidRDefault="00263BB7" w:rsidP="00E34073">
      <w:p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lastRenderedPageBreak/>
        <w:t>Rezultatul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Pr="003658E5">
        <w:rPr>
          <w:rFonts w:ascii="Times New Roman" w:hAnsi="Times New Roman" w:cs="Times New Roman"/>
          <w:b/>
          <w:bCs/>
          <w:sz w:val="24"/>
          <w:szCs w:val="24"/>
          <w:lang w:val="ro-RO"/>
        </w:rPr>
        <w:t>ș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teptat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proiectulu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asigurarea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58E5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echipamentelor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dispozitivelor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protec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ie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medical</w:t>
      </w:r>
      <w:r w:rsidRPr="003658E5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58E5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asigurarea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condi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iilor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igienico-sanitare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minime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necesare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desf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  <w:lang w:val="ro-RO"/>
        </w:rPr>
        <w:t>ăș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urarea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58E5"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Pr="003658E5">
        <w:rPr>
          <w:rFonts w:ascii="Times New Roman" w:hAnsi="Times New Roman" w:cs="Times New Roman"/>
          <w:bCs/>
          <w:sz w:val="24"/>
          <w:szCs w:val="24"/>
        </w:rPr>
        <w:t xml:space="preserve">n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condi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3658E5">
        <w:rPr>
          <w:rFonts w:ascii="Times New Roman" w:hAnsi="Times New Roman" w:cs="Times New Roman"/>
          <w:bCs/>
          <w:sz w:val="24"/>
          <w:szCs w:val="24"/>
        </w:rPr>
        <w:t xml:space="preserve">ii de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siguran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  <w:lang w:val="ro-RO"/>
        </w:rPr>
        <w:t>ță</w:t>
      </w:r>
      <w:r w:rsidRPr="003658E5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cursurilor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58E5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colare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58E5"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Pr="003658E5">
        <w:rPr>
          <w:rFonts w:ascii="Times New Roman" w:hAnsi="Times New Roman" w:cs="Times New Roman"/>
          <w:bCs/>
          <w:sz w:val="24"/>
          <w:szCs w:val="24"/>
        </w:rPr>
        <w:t xml:space="preserve">n </w:t>
      </w:r>
      <w:r w:rsidRPr="003658E5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coala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Gimnazial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36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Colelia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3658E5">
        <w:rPr>
          <w:rFonts w:ascii="Times New Roman" w:hAnsi="Times New Roman" w:cs="Times New Roman"/>
          <w:bCs/>
          <w:sz w:val="24"/>
          <w:szCs w:val="24"/>
        </w:rPr>
        <w:t>jud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 w:rsidRPr="003658E5">
        <w:rPr>
          <w:rFonts w:ascii="Times New Roman" w:hAnsi="Times New Roman" w:cs="Times New Roman"/>
          <w:bCs/>
          <w:sz w:val="24"/>
          <w:szCs w:val="24"/>
        </w:rPr>
        <w:t>Ialomi</w:t>
      </w:r>
      <w:proofErr w:type="spellEnd"/>
      <w:r w:rsidRPr="003658E5">
        <w:rPr>
          <w:rFonts w:ascii="Times New Roman" w:hAnsi="Times New Roman" w:cs="Times New Roman"/>
          <w:bCs/>
          <w:sz w:val="24"/>
          <w:szCs w:val="24"/>
          <w:lang w:val="ro-RO"/>
        </w:rPr>
        <w:t>ța.</w:t>
      </w:r>
      <w:proofErr w:type="gramEnd"/>
    </w:p>
    <w:p w:rsidR="00263BB7" w:rsidRPr="003658E5" w:rsidRDefault="00263BB7" w:rsidP="00263BB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Obiectivele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specifice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ale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63BB7" w:rsidRPr="003658E5" w:rsidRDefault="00263BB7" w:rsidP="00263B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8E5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>
            <wp:extent cx="353483" cy="406400"/>
            <wp:effectExtent l="19050" t="0" r="8467" b="0"/>
            <wp:docPr id="4" name="Picture 4" descr="C:\Users\u15\Desktop\png-clipart-check-mark-check-mark-tick-green-tick-miscellaneous-angle-thumbnai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 descr="C:\Users\u15\Desktop\png-clipart-check-mark-check-mark-tick-green-tick-miscellaneous-angle-thumbnai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15" cy="407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OS1.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Realizarea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investitiilor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necesare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cresterea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consolidarea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capacitatii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reactie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sistemului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public de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educatie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preuniversitara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comuna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Colelia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jud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Ialomi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, in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cadrul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Scolii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Gimnaziale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Colelia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criza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sanatate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publica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cauzata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raspandirea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virusului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SARS-COV-2 in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beneficiul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Pr="003658E5">
        <w:rPr>
          <w:rFonts w:ascii="Times New Roman" w:hAnsi="Times New Roman" w:cs="Times New Roman"/>
          <w:b/>
          <w:bCs/>
          <w:sz w:val="24"/>
          <w:szCs w:val="24"/>
          <w:lang w:val="ro-RO"/>
        </w:rPr>
        <w:t>10</w:t>
      </w:r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9 de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persoane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copii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, cadre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didactice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personal n</w:t>
      </w:r>
      <w:r w:rsidRPr="003658E5">
        <w:rPr>
          <w:rFonts w:ascii="Times New Roman" w:hAnsi="Times New Roman" w:cs="Times New Roman"/>
          <w:b/>
          <w:bCs/>
          <w:sz w:val="24"/>
          <w:szCs w:val="24"/>
          <w:lang w:val="ro-RO"/>
        </w:rPr>
        <w:t>e</w:t>
      </w:r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didactic din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Scoala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Gimnaziala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Gimnaziala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Colelia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63BB7" w:rsidRPr="003658E5" w:rsidRDefault="00263BB7" w:rsidP="00263B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8E5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>
            <wp:extent cx="353483" cy="406400"/>
            <wp:effectExtent l="19050" t="0" r="8467" b="0"/>
            <wp:docPr id="5" name="Picture 4" descr="C:\Users\u15\Desktop\png-clipart-check-mark-check-mark-tick-green-tick-miscellaneous-angle-thumbnai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 descr="C:\Users\u15\Desktop\png-clipart-check-mark-check-mark-tick-green-tick-miscellaneous-angle-thumbnai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15" cy="407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OS2.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Asigurarea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unui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management de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calitate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timp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de 6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luni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implementare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efectiva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perioad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  <w:lang w:val="ro-RO"/>
        </w:rPr>
        <w:t>ă</w:t>
      </w:r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in care se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vor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realiza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raportarile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financiare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tehnice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vor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urmari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indicatorii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Proiectul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va</w:t>
      </w:r>
      <w:proofErr w:type="spellEnd"/>
      <w:proofErr w:type="gram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fi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implementat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Unitatea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Implementare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proiectelor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formata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din 3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persoane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desemnate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Consiliul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Administratie</w:t>
      </w:r>
      <w:proofErr w:type="spellEnd"/>
    </w:p>
    <w:p w:rsidR="00263BB7" w:rsidRPr="003658E5" w:rsidRDefault="00263BB7" w:rsidP="00263B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8E5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>
            <wp:extent cx="353483" cy="406400"/>
            <wp:effectExtent l="19050" t="0" r="8467" b="0"/>
            <wp:docPr id="6" name="Picture 4" descr="C:\Users\u15\Desktop\png-clipart-check-mark-check-mark-tick-green-tick-miscellaneous-angle-thumbnai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 descr="C:\Users\u15\Desktop\png-clipart-check-mark-check-mark-tick-green-tick-miscellaneous-angle-thumbnai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15" cy="407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OS3.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Implementarea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succes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planului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informare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constientizare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timp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de 6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luni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scopul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de a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informa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1090 de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persoane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asupra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faptului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ca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finantat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din FEDR </w:t>
      </w:r>
      <w:proofErr w:type="spellStart"/>
      <w:r w:rsidRPr="003658E5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3658E5">
        <w:rPr>
          <w:rFonts w:ascii="Times New Roman" w:hAnsi="Times New Roman" w:cs="Times New Roman"/>
          <w:b/>
          <w:bCs/>
          <w:sz w:val="24"/>
          <w:szCs w:val="24"/>
        </w:rPr>
        <w:t xml:space="preserve"> POIM 2014-2020. </w:t>
      </w:r>
    </w:p>
    <w:p w:rsidR="003445C4" w:rsidRPr="00E34073" w:rsidRDefault="00E34073" w:rsidP="00E3407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4187825</wp:posOffset>
            </wp:positionH>
            <wp:positionV relativeFrom="paragraph">
              <wp:posOffset>416560</wp:posOffset>
            </wp:positionV>
            <wp:extent cx="2272030" cy="3251200"/>
            <wp:effectExtent l="19050" t="0" r="0" b="0"/>
            <wp:wrapSquare wrapText="bothSides"/>
            <wp:docPr id="19" name="Picture 18" descr="C:\Users\u15\Desktop\035c8fb7-1f1d-4bba-8a77-9a31df20317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15\Desktop\035c8fb7-1f1d-4bba-8a77-9a31df203175.jpg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325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E34073"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473075</wp:posOffset>
            </wp:positionV>
            <wp:extent cx="4801235" cy="3070225"/>
            <wp:effectExtent l="19050" t="0" r="0" b="0"/>
            <wp:wrapSquare wrapText="bothSides"/>
            <wp:docPr id="23" name="Picture 22" descr="C:\Users\u15\Desktop\WhatsApp Unknown 2022-11-21 at 16.29.43\WhatsApp Image 2022-11-21 at 16.28.45 (1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8" name="Picture 2" descr="C:\Users\u15\Desktop\WhatsApp Unknown 2022-11-21 at 16.29.43\WhatsApp Image 2022-11-21 at 16.28.45 (1).jpeg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235" cy="30702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EDUCAȚIE ÎN SIURANȚĂ</w:t>
      </w:r>
      <w:r w:rsidRPr="00E34073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sectPr w:rsidR="003445C4" w:rsidRPr="00E34073" w:rsidSect="00344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25C87"/>
    <w:multiLevelType w:val="hybridMultilevel"/>
    <w:tmpl w:val="C6F64BB2"/>
    <w:lvl w:ilvl="0" w:tplc="50A439B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C72ACC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E60B7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150420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5E6B54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E181EC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FEC8B7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58A762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B4F4A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5EC325F2"/>
    <w:multiLevelType w:val="hybridMultilevel"/>
    <w:tmpl w:val="C49E58E0"/>
    <w:lvl w:ilvl="0" w:tplc="02141E3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C680E3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F46C64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C7A168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726A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94E9DC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B5C639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81EFE8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FE47A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67AD1D7A"/>
    <w:multiLevelType w:val="hybridMultilevel"/>
    <w:tmpl w:val="48D2EF12"/>
    <w:lvl w:ilvl="0" w:tplc="1134429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130AD4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8F6097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C7CE93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80AEE8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E6ED6D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B66449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8849D2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EC73A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0C3906"/>
    <w:rsid w:val="000C3906"/>
    <w:rsid w:val="00263BB7"/>
    <w:rsid w:val="003445C4"/>
    <w:rsid w:val="003658E5"/>
    <w:rsid w:val="00E04A32"/>
    <w:rsid w:val="00E34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5C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9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018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93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31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3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10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79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3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35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</dc:creator>
  <cp:keywords/>
  <dc:description/>
  <cp:lastModifiedBy>u15</cp:lastModifiedBy>
  <cp:revision>3</cp:revision>
  <dcterms:created xsi:type="dcterms:W3CDTF">2022-12-05T11:59:00Z</dcterms:created>
  <dcterms:modified xsi:type="dcterms:W3CDTF">2022-12-05T12:42:00Z</dcterms:modified>
</cp:coreProperties>
</file>